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3204" w14:textId="315ABFA2" w:rsidR="000D689F" w:rsidRDefault="000D689F" w:rsidP="001116C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</w:t>
      </w:r>
      <w:r w:rsidR="004B5F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Pr="000D68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ED7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4B5F21" w:rsidRPr="004B5F2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</w:t>
      </w:r>
      <w:r w:rsidR="004B5F21" w:rsidRPr="004B5F21">
        <w:rPr>
          <w:rFonts w:asciiTheme="minorEastAsia" w:hAnsiTheme="minorEastAsia" w:cs="ＭＳ 明朝"/>
          <w:color w:val="000000"/>
          <w:kern w:val="0"/>
          <w:sz w:val="24"/>
          <w:szCs w:val="24"/>
        </w:rPr>
        <w:t>1</w:t>
      </w:r>
      <w:r w:rsidR="00ED7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 w:rsidR="007807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34A768B2" w14:textId="77777777" w:rsidR="001116CF" w:rsidRPr="000D689F" w:rsidRDefault="001116CF" w:rsidP="001116C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56832B5" w14:textId="58D1228F" w:rsidR="009E447A" w:rsidRDefault="0063787B" w:rsidP="001D5132">
      <w:pPr>
        <w:overflowPunct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ユニバーサルツーリズム受入環境整備事業費</w:t>
      </w:r>
      <w:r w:rsidRPr="000D689F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補助金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事</w:t>
      </w:r>
      <w:r w:rsidR="000D689F" w:rsidRPr="00675350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業</w:t>
      </w:r>
      <w:r w:rsidR="004B5F21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実績</w:t>
      </w:r>
      <w:r w:rsidR="000D689F" w:rsidRPr="00675350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書</w:t>
      </w:r>
    </w:p>
    <w:p w14:paraId="596E1804" w14:textId="77777777" w:rsidR="001116CF" w:rsidRPr="00700787" w:rsidRDefault="001116CF" w:rsidP="001D5132">
      <w:pPr>
        <w:overflowPunct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2725"/>
        <w:gridCol w:w="3223"/>
      </w:tblGrid>
      <w:tr w:rsidR="009E447A" w14:paraId="3CF5D35C" w14:textId="77777777" w:rsidTr="0078558A">
        <w:tc>
          <w:tcPr>
            <w:tcW w:w="2725" w:type="dxa"/>
            <w:vMerge w:val="restart"/>
          </w:tcPr>
          <w:p w14:paraId="6F9C33DE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bookmarkStart w:id="0" w:name="_Hlk516045853"/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氏名</w:t>
            </w:r>
          </w:p>
          <w:p w14:paraId="567ECF12" w14:textId="77777777" w:rsidR="001116CF" w:rsidRDefault="009E447A" w:rsidP="0078558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(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法人の場合は商号</w:t>
            </w:r>
            <w:r w:rsidR="001116C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又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は</w:t>
            </w:r>
          </w:p>
          <w:p w14:paraId="59DAD674" w14:textId="77777777" w:rsidR="009E447A" w:rsidRPr="009E447A" w:rsidRDefault="009E447A" w:rsidP="0078558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名称及び代表者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23" w:type="dxa"/>
            <w:tcBorders>
              <w:bottom w:val="dashSmallGap" w:sz="4" w:space="0" w:color="auto"/>
            </w:tcBorders>
          </w:tcPr>
          <w:p w14:paraId="3B621614" w14:textId="77777777" w:rsidR="009E447A" w:rsidRPr="009E447A" w:rsidRDefault="009E447A" w:rsidP="009E447A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0160DCFE" w14:textId="77777777" w:rsidTr="0078558A">
        <w:tc>
          <w:tcPr>
            <w:tcW w:w="2725" w:type="dxa"/>
            <w:vMerge/>
          </w:tcPr>
          <w:p w14:paraId="3DBA3EF2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dashSmallGap" w:sz="4" w:space="0" w:color="auto"/>
            </w:tcBorders>
          </w:tcPr>
          <w:p w14:paraId="2D0DB18B" w14:textId="77777777" w:rsidR="009E447A" w:rsidRPr="009E447A" w:rsidRDefault="009E447A" w:rsidP="000D68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70A70D8C" w14:textId="77777777" w:rsidTr="0078558A">
        <w:tc>
          <w:tcPr>
            <w:tcW w:w="2725" w:type="dxa"/>
          </w:tcPr>
          <w:p w14:paraId="7C0AB84A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申請者住所</w:t>
            </w:r>
          </w:p>
          <w:p w14:paraId="424CDBAE" w14:textId="37F8B8AC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(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法人の場合</w:t>
            </w:r>
            <w:r w:rsidR="006A3D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は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本店所在地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23" w:type="dxa"/>
          </w:tcPr>
          <w:p w14:paraId="19947DB3" w14:textId="77777777" w:rsidR="009E447A" w:rsidRPr="009E447A" w:rsidRDefault="009E447A" w:rsidP="000D68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79485C09" w14:textId="77777777" w:rsidTr="0078558A">
        <w:tc>
          <w:tcPr>
            <w:tcW w:w="2725" w:type="dxa"/>
          </w:tcPr>
          <w:p w14:paraId="67976376" w14:textId="77777777" w:rsidR="009E447A" w:rsidRPr="009E447A" w:rsidRDefault="0078558A" w:rsidP="0078558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　　担当者名</w:t>
            </w:r>
          </w:p>
        </w:tc>
        <w:tc>
          <w:tcPr>
            <w:tcW w:w="3223" w:type="dxa"/>
          </w:tcPr>
          <w:p w14:paraId="35CFA060" w14:textId="77777777" w:rsidR="009E447A" w:rsidRPr="009E447A" w:rsidRDefault="009E447A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1E2F1139" w14:textId="77777777" w:rsidTr="0078558A">
        <w:tc>
          <w:tcPr>
            <w:tcW w:w="2725" w:type="dxa"/>
          </w:tcPr>
          <w:p w14:paraId="67FFCB50" w14:textId="77777777" w:rsidR="009E447A" w:rsidRPr="009E447A" w:rsidRDefault="0078558A" w:rsidP="009E447A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223" w:type="dxa"/>
          </w:tcPr>
          <w:p w14:paraId="5B27BA9D" w14:textId="77777777" w:rsidR="009E447A" w:rsidRPr="009E447A" w:rsidRDefault="009E447A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bookmarkEnd w:id="0"/>
    </w:tbl>
    <w:p w14:paraId="0C93EF36" w14:textId="77777777" w:rsidR="00150765" w:rsidRDefault="00150765" w:rsidP="000D689F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EB478AC" w14:textId="28F30DFC" w:rsidR="000D689F" w:rsidRDefault="000D689F" w:rsidP="000D689F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67535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１　</w:t>
      </w:r>
      <w:r w:rsidR="0097476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事業実施施設</w:t>
      </w:r>
      <w:r w:rsidR="00234503" w:rsidRPr="0067535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の</w:t>
      </w:r>
      <w:r w:rsidRPr="0067535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概要</w:t>
      </w:r>
    </w:p>
    <w:p w14:paraId="3C862478" w14:textId="77777777" w:rsidR="00033B86" w:rsidRPr="0078558A" w:rsidRDefault="00033B86" w:rsidP="00675350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177"/>
        <w:gridCol w:w="5685"/>
      </w:tblGrid>
      <w:tr w:rsidR="000D689F" w14:paraId="4737277D" w14:textId="77777777" w:rsidTr="00700787">
        <w:trPr>
          <w:trHeight w:val="385"/>
        </w:trPr>
        <w:tc>
          <w:tcPr>
            <w:tcW w:w="2177" w:type="dxa"/>
          </w:tcPr>
          <w:p w14:paraId="0131DC1A" w14:textId="77777777" w:rsidR="000D689F" w:rsidRPr="00886D7D" w:rsidRDefault="00886D7D" w:rsidP="009237CE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86D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5685" w:type="dxa"/>
          </w:tcPr>
          <w:p w14:paraId="70D57003" w14:textId="77777777" w:rsidR="00886D7D" w:rsidRDefault="00886D7D" w:rsidP="009237CE">
            <w:pPr>
              <w:pStyle w:val="a3"/>
              <w:overflowPunct w:val="0"/>
              <w:spacing w:line="480" w:lineRule="auto"/>
              <w:ind w:leftChars="0" w:left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D689F" w14:paraId="7CCEF804" w14:textId="77777777" w:rsidTr="00700787">
        <w:trPr>
          <w:trHeight w:val="892"/>
        </w:trPr>
        <w:tc>
          <w:tcPr>
            <w:tcW w:w="2177" w:type="dxa"/>
          </w:tcPr>
          <w:p w14:paraId="29F2CA4B" w14:textId="77777777" w:rsidR="002C0F22" w:rsidRDefault="002C0F22" w:rsidP="009237C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2475797" w14:textId="77777777" w:rsidR="000D689F" w:rsidRPr="00886D7D" w:rsidRDefault="00886D7D" w:rsidP="002C0F22">
            <w:pPr>
              <w:overflowPunct w:val="0"/>
              <w:spacing w:after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86D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5685" w:type="dxa"/>
          </w:tcPr>
          <w:p w14:paraId="22608235" w14:textId="77777777" w:rsidR="00886D7D" w:rsidRDefault="00886D7D" w:rsidP="001116CF">
            <w:pPr>
              <w:pStyle w:val="a3"/>
              <w:overflowPunct w:val="0"/>
              <w:ind w:leftChars="0" w:left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5F82C78" w14:textId="004CEE59" w:rsidR="00700787" w:rsidRDefault="00700787" w:rsidP="001116CF">
            <w:pPr>
              <w:pStyle w:val="a3"/>
              <w:overflowPunct w:val="0"/>
              <w:ind w:leftChars="0" w:left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D760A" w14:paraId="4CA8A03E" w14:textId="77777777" w:rsidTr="007007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177" w:type="dxa"/>
          </w:tcPr>
          <w:p w14:paraId="2B0DBE65" w14:textId="644A2744" w:rsidR="002C0F22" w:rsidRDefault="00C0403A" w:rsidP="0070078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建物</w:t>
            </w:r>
            <w:r w:rsidR="00FD760A" w:rsidRPr="009237C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竣工年月</w:t>
            </w:r>
          </w:p>
          <w:p w14:paraId="494DF5CB" w14:textId="539395F4" w:rsidR="006E72E7" w:rsidRPr="009237CE" w:rsidRDefault="006E72E7" w:rsidP="0097476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9747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施設改修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の場合</w:t>
            </w:r>
          </w:p>
        </w:tc>
        <w:tc>
          <w:tcPr>
            <w:tcW w:w="5685" w:type="dxa"/>
          </w:tcPr>
          <w:p w14:paraId="4EDB4310" w14:textId="01E717C2" w:rsidR="00FD760A" w:rsidRPr="009237CE" w:rsidRDefault="00FD760A" w:rsidP="002C0F22">
            <w:pPr>
              <w:overflowPunct w:val="0"/>
              <w:spacing w:line="276" w:lineRule="auto"/>
              <w:ind w:firstLineChars="400" w:firstLine="96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237C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7007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237C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月　　　</w:t>
            </w:r>
            <w:r w:rsidR="007007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237C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築　　年</w:t>
            </w:r>
          </w:p>
        </w:tc>
      </w:tr>
      <w:tr w:rsidR="00FD760A" w14:paraId="30F7BEE4" w14:textId="77777777" w:rsidTr="007007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177" w:type="dxa"/>
          </w:tcPr>
          <w:p w14:paraId="65BB53CD" w14:textId="00569845" w:rsidR="00700787" w:rsidRDefault="00700787" w:rsidP="0070078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建物</w:t>
            </w:r>
            <w:r w:rsidR="005832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の面積</w:t>
            </w:r>
          </w:p>
          <w:p w14:paraId="7C1845C8" w14:textId="61005A5A" w:rsidR="00700787" w:rsidRPr="009237CE" w:rsidRDefault="00700787" w:rsidP="0097476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9747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施設改修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の場合</w:t>
            </w:r>
          </w:p>
        </w:tc>
        <w:tc>
          <w:tcPr>
            <w:tcW w:w="5685" w:type="dxa"/>
          </w:tcPr>
          <w:p w14:paraId="4A3A1300" w14:textId="278159EE" w:rsidR="00FD760A" w:rsidRPr="009237CE" w:rsidRDefault="00C0403A" w:rsidP="00C0403A">
            <w:pPr>
              <w:overflowPunct w:val="0"/>
              <w:spacing w:line="480" w:lineRule="auto"/>
              <w:ind w:firstLineChars="100" w:firstLine="24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237C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延べ面積</w:t>
            </w:r>
            <w:r w:rsidR="00FD760A" w:rsidRPr="009237C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㎡</w:t>
            </w:r>
          </w:p>
        </w:tc>
      </w:tr>
      <w:tr w:rsidR="009237CE" w14:paraId="0920D288" w14:textId="77777777" w:rsidTr="007007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177" w:type="dxa"/>
          </w:tcPr>
          <w:p w14:paraId="1362322D" w14:textId="77777777" w:rsidR="009237CE" w:rsidRDefault="00C0403A" w:rsidP="007007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</w:t>
            </w:r>
            <w:r w:rsidR="009237CE" w:rsidRPr="009237CE">
              <w:rPr>
                <w:rFonts w:hint="eastAsia"/>
                <w:sz w:val="24"/>
                <w:szCs w:val="24"/>
              </w:rPr>
              <w:t>構造</w:t>
            </w:r>
          </w:p>
          <w:p w14:paraId="2B630D24" w14:textId="76264A09" w:rsidR="00840473" w:rsidRPr="009237CE" w:rsidRDefault="00974769" w:rsidP="00974769">
            <w:pPr>
              <w:rPr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※施設改修</w:t>
            </w:r>
            <w:r w:rsidR="00840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の場合</w:t>
            </w:r>
          </w:p>
        </w:tc>
        <w:tc>
          <w:tcPr>
            <w:tcW w:w="5685" w:type="dxa"/>
          </w:tcPr>
          <w:p w14:paraId="11FBEF87" w14:textId="4DF72561" w:rsidR="009237CE" w:rsidRPr="009237CE" w:rsidRDefault="009237CE" w:rsidP="009237C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0403A">
              <w:rPr>
                <w:rFonts w:hint="eastAsia"/>
                <w:sz w:val="24"/>
                <w:szCs w:val="24"/>
              </w:rPr>
              <w:t xml:space="preserve">　　造（</w:t>
            </w:r>
            <w:r w:rsidR="00C0403A">
              <w:rPr>
                <w:rFonts w:hint="eastAsia"/>
                <w:sz w:val="24"/>
                <w:szCs w:val="24"/>
              </w:rPr>
              <w:t xml:space="preserve"> </w:t>
            </w:r>
            <w:r w:rsidR="00C0403A">
              <w:rPr>
                <w:rFonts w:hint="eastAsia"/>
                <w:sz w:val="24"/>
                <w:szCs w:val="24"/>
              </w:rPr>
              <w:t>平屋</w:t>
            </w:r>
            <w:r w:rsidR="00C0403A">
              <w:rPr>
                <w:rFonts w:hint="eastAsia"/>
                <w:sz w:val="24"/>
                <w:szCs w:val="24"/>
              </w:rPr>
              <w:t xml:space="preserve"> </w:t>
            </w:r>
            <w:r w:rsidR="00C0403A">
              <w:rPr>
                <w:rFonts w:hint="eastAsia"/>
                <w:sz w:val="24"/>
                <w:szCs w:val="24"/>
              </w:rPr>
              <w:t>・</w:t>
            </w:r>
            <w:r w:rsidR="00C0403A">
              <w:rPr>
                <w:rFonts w:hint="eastAsia"/>
                <w:sz w:val="24"/>
                <w:szCs w:val="24"/>
              </w:rPr>
              <w:t xml:space="preserve"> </w:t>
            </w:r>
            <w:r w:rsidR="00C0403A">
              <w:rPr>
                <w:rFonts w:hint="eastAsia"/>
                <w:sz w:val="24"/>
                <w:szCs w:val="24"/>
              </w:rPr>
              <w:t xml:space="preserve">　階建て</w:t>
            </w:r>
            <w:r w:rsidR="00C0403A">
              <w:rPr>
                <w:rFonts w:hint="eastAsia"/>
                <w:sz w:val="24"/>
                <w:szCs w:val="24"/>
              </w:rPr>
              <w:t xml:space="preserve"> </w:t>
            </w:r>
            <w:r w:rsidR="00C0403A">
              <w:rPr>
                <w:rFonts w:hint="eastAsia"/>
                <w:sz w:val="24"/>
                <w:szCs w:val="24"/>
              </w:rPr>
              <w:t>）</w:t>
            </w:r>
            <w:r w:rsidR="00700787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</w:tbl>
    <w:p w14:paraId="603FE48F" w14:textId="15D60825" w:rsidR="00700787" w:rsidRDefault="00700787" w:rsidP="009E447A"/>
    <w:p w14:paraId="65D4E363" w14:textId="23A5F3BD" w:rsidR="00974769" w:rsidRPr="00F838CA" w:rsidRDefault="00F838CA" w:rsidP="00974769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</w:t>
      </w:r>
      <w:r w:rsidR="00974769" w:rsidRPr="0067535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事業内容</w:t>
      </w:r>
      <w:r w:rsidRPr="00F838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Pr="00F838CA">
        <w:rPr>
          <w:rFonts w:asciiTheme="majorEastAsia" w:eastAsiaTheme="majorEastAsia" w:hAnsiTheme="majorEastAsia" w:cs="ＭＳ 明朝"/>
          <w:color w:val="000000"/>
          <w:kern w:val="0"/>
          <w:szCs w:val="21"/>
        </w:rPr>
        <w:t>(</w:t>
      </w:r>
      <w:r w:rsidRPr="00F838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１)</w:t>
      </w:r>
      <w:r w:rsidR="004B5F2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w:r w:rsidRPr="00F838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(</w:t>
      </w:r>
      <w:r w:rsidR="004B5F2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Pr="00F838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)のうち、該当するものに「○」をつけてください</w:t>
      </w:r>
      <w:r w:rsidRPr="00F838CA">
        <w:rPr>
          <w:rFonts w:asciiTheme="minorEastAsia" w:hAnsiTheme="minorEastAsia" w:cs="ＭＳ 明朝" w:hint="eastAsia"/>
          <w:color w:val="000000"/>
          <w:kern w:val="0"/>
          <w:szCs w:val="21"/>
        </w:rPr>
        <w:t>。）</w:t>
      </w:r>
      <w:r w:rsidRPr="00F838CA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14:paraId="21CE21AC" w14:textId="77777777" w:rsidR="00435ABD" w:rsidRPr="00F838CA" w:rsidRDefault="00435ABD" w:rsidP="00435ABD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709"/>
        <w:gridCol w:w="6662"/>
      </w:tblGrid>
      <w:tr w:rsidR="004B5F21" w:rsidRPr="00F838CA" w14:paraId="4CCDF6D8" w14:textId="77777777" w:rsidTr="004B5F21">
        <w:trPr>
          <w:trHeight w:val="454"/>
        </w:trPr>
        <w:tc>
          <w:tcPr>
            <w:tcW w:w="709" w:type="dxa"/>
            <w:vAlign w:val="center"/>
          </w:tcPr>
          <w:p w14:paraId="6E1332DB" w14:textId="1E1E757D" w:rsidR="004B5F21" w:rsidRPr="00F838CA" w:rsidRDefault="004B5F21" w:rsidP="00435ABD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(１)</w:t>
            </w:r>
          </w:p>
        </w:tc>
        <w:tc>
          <w:tcPr>
            <w:tcW w:w="709" w:type="dxa"/>
            <w:vAlign w:val="center"/>
          </w:tcPr>
          <w:p w14:paraId="31699DFF" w14:textId="4A380142" w:rsidR="004B5F21" w:rsidRPr="00F838CA" w:rsidRDefault="004B5F21" w:rsidP="004B5F21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AE1357F" w14:textId="7CBE42B8" w:rsidR="004B5F21" w:rsidRPr="00F838CA" w:rsidRDefault="004B5F21" w:rsidP="004B5F21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施設改修によるユニバーサルデザイン化の整備</w:t>
            </w:r>
          </w:p>
        </w:tc>
      </w:tr>
      <w:tr w:rsidR="004B5F21" w:rsidRPr="00F838CA" w14:paraId="50AA6BB4" w14:textId="77777777" w:rsidTr="004B5F21">
        <w:trPr>
          <w:trHeight w:val="454"/>
        </w:trPr>
        <w:tc>
          <w:tcPr>
            <w:tcW w:w="709" w:type="dxa"/>
            <w:vAlign w:val="center"/>
          </w:tcPr>
          <w:p w14:paraId="65EC3717" w14:textId="553F0977" w:rsidR="004B5F21" w:rsidRPr="00F838CA" w:rsidRDefault="004B5F21" w:rsidP="00435ABD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(２)</w:t>
            </w:r>
          </w:p>
        </w:tc>
        <w:tc>
          <w:tcPr>
            <w:tcW w:w="709" w:type="dxa"/>
            <w:vAlign w:val="center"/>
          </w:tcPr>
          <w:p w14:paraId="146A1361" w14:textId="2703F98B" w:rsidR="004B5F21" w:rsidRPr="00F838CA" w:rsidRDefault="004B5F21" w:rsidP="004B5F21">
            <w:pPr>
              <w:overflowPunct w:val="0"/>
              <w:spacing w:line="240" w:lineRule="exact"/>
              <w:ind w:firstLineChars="200" w:firstLine="484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20A4FF6" w14:textId="7F44ECD2" w:rsidR="004B5F21" w:rsidRPr="00F838CA" w:rsidRDefault="004B5F21" w:rsidP="004B5F21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機器の導入</w:t>
            </w: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によるユニバーサルデザイン化の整備</w:t>
            </w:r>
          </w:p>
        </w:tc>
      </w:tr>
      <w:tr w:rsidR="00435ABD" w:rsidRPr="00F838CA" w14:paraId="2D207A6A" w14:textId="77777777" w:rsidTr="00F838CA">
        <w:trPr>
          <w:trHeight w:val="454"/>
        </w:trPr>
        <w:tc>
          <w:tcPr>
            <w:tcW w:w="8080" w:type="dxa"/>
            <w:gridSpan w:val="3"/>
            <w:vAlign w:val="center"/>
          </w:tcPr>
          <w:p w14:paraId="196AB14C" w14:textId="1DC30CD2" w:rsidR="00435ABD" w:rsidRPr="00F838CA" w:rsidRDefault="00F838CA" w:rsidP="00435ABD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内容</w:t>
            </w: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（工事箇所や</w:t>
            </w:r>
            <w:r w:rsidR="00780728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導入</w:t>
            </w: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する</w:t>
            </w:r>
            <w:r w:rsidR="00780728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機器</w:t>
            </w:r>
            <w:r w:rsidRPr="00F838C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の数や導入箇所など具体的に記入してください。）</w:t>
            </w:r>
          </w:p>
        </w:tc>
      </w:tr>
      <w:tr w:rsidR="00F838CA" w14:paraId="246F0F51" w14:textId="77777777" w:rsidTr="004B5F21">
        <w:trPr>
          <w:trHeight w:val="2913"/>
        </w:trPr>
        <w:tc>
          <w:tcPr>
            <w:tcW w:w="8080" w:type="dxa"/>
            <w:gridSpan w:val="3"/>
          </w:tcPr>
          <w:p w14:paraId="17E417BB" w14:textId="5096575C" w:rsidR="00F838CA" w:rsidRDefault="00F838CA" w:rsidP="00F838CA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A277E2" w14:textId="77777777" w:rsidR="00A832DF" w:rsidRPr="00295AB5" w:rsidRDefault="000F5C48" w:rsidP="00BD4C99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4D1393">
        <w:rPr>
          <w:rFonts w:asciiTheme="majorEastAsia" w:eastAsiaTheme="majorEastAsia" w:hAnsiTheme="majorEastAsia" w:hint="eastAsia"/>
          <w:sz w:val="24"/>
          <w:szCs w:val="24"/>
        </w:rPr>
        <w:t xml:space="preserve">　施工</w:t>
      </w:r>
      <w:r w:rsidR="00A832DF" w:rsidRPr="00295AB5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  <w:r w:rsidR="004D1393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103"/>
      </w:tblGrid>
      <w:tr w:rsidR="004D1393" w14:paraId="74AC0721" w14:textId="77777777" w:rsidTr="00F838CA">
        <w:trPr>
          <w:trHeight w:val="705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4DDDCFD" w14:textId="0EF62ED6" w:rsidR="004D1393" w:rsidRDefault="004D1393" w:rsidP="00A832D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="00F838CA">
              <w:rPr>
                <w:rFonts w:hint="eastAsia"/>
                <w:sz w:val="24"/>
                <w:szCs w:val="24"/>
              </w:rPr>
              <w:t>（発注）</w:t>
            </w:r>
            <w:r>
              <w:rPr>
                <w:rFonts w:hint="eastAsia"/>
                <w:sz w:val="24"/>
                <w:szCs w:val="24"/>
              </w:rPr>
              <w:t>年月</w:t>
            </w:r>
            <w:r w:rsidR="005832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E739F1E" w14:textId="678D76A3" w:rsidR="004D1393" w:rsidRPr="004D1393" w:rsidRDefault="004D1393" w:rsidP="004D1393">
            <w:pPr>
              <w:spacing w:line="480" w:lineRule="auto"/>
              <w:ind w:firstLineChars="600" w:firstLine="1452"/>
              <w:rPr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>月</w:t>
            </w:r>
            <w:r w:rsidR="00150765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4D1393" w14:paraId="41052667" w14:textId="77777777" w:rsidTr="00F838CA">
        <w:trPr>
          <w:trHeight w:val="620"/>
        </w:trPr>
        <w:tc>
          <w:tcPr>
            <w:tcW w:w="2976" w:type="dxa"/>
            <w:tcBorders>
              <w:top w:val="single" w:sz="4" w:space="0" w:color="auto"/>
            </w:tcBorders>
          </w:tcPr>
          <w:p w14:paraId="069A76E7" w14:textId="70050E74" w:rsidR="004D1393" w:rsidRDefault="004D1393" w:rsidP="00A832D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>着工年月</w:t>
            </w:r>
            <w:r w:rsidR="005832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ED01D69" w14:textId="6BBE5D01" w:rsidR="004D1393" w:rsidRDefault="004D1393" w:rsidP="004D1393">
            <w:pPr>
              <w:spacing w:line="480" w:lineRule="auto"/>
              <w:ind w:firstLineChars="600" w:firstLine="1452"/>
              <w:rPr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>月</w:t>
            </w:r>
            <w:r w:rsidR="00150765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A832DF" w14:paraId="183F8E88" w14:textId="77777777" w:rsidTr="00F838CA">
        <w:tc>
          <w:tcPr>
            <w:tcW w:w="2976" w:type="dxa"/>
          </w:tcPr>
          <w:p w14:paraId="7D9F0E90" w14:textId="180384E5" w:rsidR="00A832DF" w:rsidRPr="00A832DF" w:rsidRDefault="00A832DF" w:rsidP="00A832D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>竣工年月</w:t>
            </w:r>
            <w:r w:rsidR="005832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</w:tcPr>
          <w:p w14:paraId="59FE9FA6" w14:textId="2607DA95" w:rsidR="00A832DF" w:rsidRDefault="00A832DF" w:rsidP="004D1393">
            <w:pPr>
              <w:spacing w:line="480" w:lineRule="auto"/>
              <w:ind w:firstLineChars="600" w:firstLine="1452"/>
              <w:rPr>
                <w:b/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>月</w:t>
            </w:r>
            <w:r w:rsidR="00150765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</w:tbl>
    <w:p w14:paraId="56CD17E7" w14:textId="151AE5CB" w:rsidR="009B0870" w:rsidRDefault="009B0870" w:rsidP="0066084C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47D7445D" w14:textId="77777777" w:rsidR="00A832DF" w:rsidRPr="00295AB5" w:rsidRDefault="00A832DF" w:rsidP="00A832DF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295AB5">
        <w:rPr>
          <w:rFonts w:asciiTheme="majorEastAsia" w:eastAsiaTheme="majorEastAsia" w:hAnsiTheme="majorEastAsia" w:hint="eastAsia"/>
          <w:sz w:val="24"/>
          <w:szCs w:val="24"/>
        </w:rPr>
        <w:t>４　経費明細</w:t>
      </w:r>
    </w:p>
    <w:p w14:paraId="28668A83" w14:textId="77777777" w:rsidR="00A832DF" w:rsidRPr="00295AB5" w:rsidRDefault="00A832DF" w:rsidP="00A832DF">
      <w:pPr>
        <w:spacing w:line="3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</w:t>
      </w:r>
      <w:r w:rsidR="00295AB5">
        <w:rPr>
          <w:rFonts w:hint="eastAsia"/>
          <w:b/>
          <w:sz w:val="24"/>
          <w:szCs w:val="24"/>
        </w:rPr>
        <w:t xml:space="preserve">　　　</w:t>
      </w:r>
      <w:r w:rsidR="00295AB5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        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2127"/>
        <w:gridCol w:w="2046"/>
      </w:tblGrid>
      <w:tr w:rsidR="00A832DF" w14:paraId="4C4DE9BA" w14:textId="77777777" w:rsidTr="00F838CA">
        <w:trPr>
          <w:trHeight w:val="1365"/>
        </w:trPr>
        <w:tc>
          <w:tcPr>
            <w:tcW w:w="1984" w:type="dxa"/>
          </w:tcPr>
          <w:p w14:paraId="00DC9E8F" w14:textId="77777777" w:rsidR="00295AB5" w:rsidRDefault="00295AB5" w:rsidP="00295A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BB74B2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2126" w:type="dxa"/>
          </w:tcPr>
          <w:p w14:paraId="74789299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09CFD4A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  <w:p w14:paraId="31ADF24D" w14:textId="77777777" w:rsidR="00295AB5" w:rsidRDefault="00295AB5" w:rsidP="00295AB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9353575" w14:textId="77777777" w:rsidR="00A832DF" w:rsidRPr="00A832DF" w:rsidRDefault="00A832DF" w:rsidP="00295AB5">
            <w:pPr>
              <w:spacing w:line="300" w:lineRule="exact"/>
              <w:ind w:firstLineChars="300" w:firstLine="726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2127" w:type="dxa"/>
          </w:tcPr>
          <w:p w14:paraId="0950C045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9ECC6C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基準額</w:t>
            </w:r>
          </w:p>
          <w:p w14:paraId="0B934EA3" w14:textId="7513BA26" w:rsidR="00A832DF" w:rsidRPr="00F838CA" w:rsidRDefault="00A832DF" w:rsidP="00295AB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838CA">
              <w:rPr>
                <w:rFonts w:asciiTheme="minorEastAsia" w:hAnsiTheme="minorEastAsia" w:hint="eastAsia"/>
                <w:szCs w:val="21"/>
              </w:rPr>
              <w:t>(A)×１／</w:t>
            </w:r>
            <w:r w:rsidR="00512410" w:rsidRPr="00F838CA">
              <w:rPr>
                <w:rFonts w:asciiTheme="minorEastAsia" w:hAnsiTheme="minorEastAsia" w:hint="eastAsia"/>
                <w:szCs w:val="21"/>
              </w:rPr>
              <w:t>２</w:t>
            </w:r>
          </w:p>
          <w:p w14:paraId="2D3C847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(B)</w:t>
            </w:r>
          </w:p>
        </w:tc>
        <w:tc>
          <w:tcPr>
            <w:tcW w:w="2046" w:type="dxa"/>
          </w:tcPr>
          <w:p w14:paraId="05B31E2E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39986B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  <w:p w14:paraId="73D27A5D" w14:textId="77777777" w:rsidR="00A832DF" w:rsidRPr="00F838CA" w:rsidRDefault="00A832DF" w:rsidP="00295AB5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F838CA">
              <w:rPr>
                <w:rFonts w:asciiTheme="minorEastAsia" w:hAnsiTheme="minorEastAsia" w:hint="eastAsia"/>
                <w:szCs w:val="21"/>
              </w:rPr>
              <w:t>(B)と上限額のいずれか低い額</w:t>
            </w:r>
          </w:p>
          <w:p w14:paraId="6CAD3818" w14:textId="77777777" w:rsidR="00A832DF" w:rsidRPr="00A832DF" w:rsidRDefault="00A832DF" w:rsidP="00295A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(C)</w:t>
            </w:r>
          </w:p>
        </w:tc>
      </w:tr>
      <w:tr w:rsidR="005D4955" w14:paraId="2C5D0952" w14:textId="77777777" w:rsidTr="00F838CA">
        <w:trPr>
          <w:trHeight w:val="1146"/>
        </w:trPr>
        <w:tc>
          <w:tcPr>
            <w:tcW w:w="1984" w:type="dxa"/>
            <w:vAlign w:val="bottom"/>
          </w:tcPr>
          <w:p w14:paraId="6F544CDD" w14:textId="77777777" w:rsidR="00F838CA" w:rsidRDefault="00F838CA" w:rsidP="00F838CA">
            <w:pPr>
              <w:spacing w:line="480" w:lineRule="auto"/>
              <w:ind w:firstLineChars="600" w:firstLine="1452"/>
              <w:jc w:val="right"/>
              <w:rPr>
                <w:sz w:val="24"/>
                <w:szCs w:val="24"/>
              </w:rPr>
            </w:pPr>
          </w:p>
          <w:p w14:paraId="7E051CE2" w14:textId="10159A1F" w:rsidR="005D4955" w:rsidRPr="007B7CF6" w:rsidRDefault="00F838CA" w:rsidP="00F838CA">
            <w:pPr>
              <w:spacing w:line="480" w:lineRule="auto"/>
              <w:ind w:firstLineChars="50" w:firstLine="121"/>
              <w:jc w:val="right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  <w:r w:rsidR="005D4955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26" w:type="dxa"/>
            <w:vAlign w:val="bottom"/>
          </w:tcPr>
          <w:p w14:paraId="2531F913" w14:textId="77777777" w:rsidR="005D4955" w:rsidRDefault="005D4955" w:rsidP="00F838CA">
            <w:pPr>
              <w:spacing w:line="480" w:lineRule="auto"/>
              <w:ind w:firstLineChars="600" w:firstLine="1452"/>
              <w:jc w:val="right"/>
              <w:rPr>
                <w:sz w:val="24"/>
                <w:szCs w:val="24"/>
              </w:rPr>
            </w:pPr>
          </w:p>
          <w:p w14:paraId="092D01D5" w14:textId="77777777" w:rsidR="005D4955" w:rsidRPr="007B7CF6" w:rsidRDefault="005D4955" w:rsidP="00F838CA">
            <w:pPr>
              <w:spacing w:line="480" w:lineRule="auto"/>
              <w:ind w:firstLineChars="650" w:firstLine="1573"/>
              <w:jc w:val="right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  <w:vAlign w:val="bottom"/>
          </w:tcPr>
          <w:p w14:paraId="1EABF723" w14:textId="77777777" w:rsidR="005D4955" w:rsidRDefault="005D4955" w:rsidP="00F838CA">
            <w:pPr>
              <w:spacing w:line="480" w:lineRule="auto"/>
              <w:ind w:firstLineChars="600" w:firstLine="1452"/>
              <w:jc w:val="right"/>
              <w:rPr>
                <w:sz w:val="24"/>
                <w:szCs w:val="24"/>
              </w:rPr>
            </w:pPr>
          </w:p>
          <w:p w14:paraId="4634BA61" w14:textId="77777777" w:rsidR="005D4955" w:rsidRPr="007B7CF6" w:rsidRDefault="005D4955" w:rsidP="00F838CA">
            <w:pPr>
              <w:spacing w:line="480" w:lineRule="auto"/>
              <w:ind w:firstLineChars="650" w:firstLine="1573"/>
              <w:jc w:val="right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46" w:type="dxa"/>
            <w:vAlign w:val="bottom"/>
          </w:tcPr>
          <w:p w14:paraId="6FDEEBB5" w14:textId="77777777" w:rsidR="005D4955" w:rsidRDefault="005D4955" w:rsidP="00F838CA">
            <w:pPr>
              <w:spacing w:line="480" w:lineRule="auto"/>
              <w:ind w:firstLineChars="650" w:firstLine="1573"/>
              <w:jc w:val="right"/>
              <w:rPr>
                <w:sz w:val="24"/>
                <w:szCs w:val="24"/>
              </w:rPr>
            </w:pPr>
          </w:p>
          <w:p w14:paraId="5605821A" w14:textId="77777777" w:rsidR="005D4955" w:rsidRPr="007B7CF6" w:rsidRDefault="005D4955" w:rsidP="00F838CA">
            <w:pPr>
              <w:spacing w:line="480" w:lineRule="auto"/>
              <w:ind w:firstLineChars="650" w:firstLine="1573"/>
              <w:jc w:val="right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09B2283" w14:textId="77777777" w:rsidR="00F838CA" w:rsidRDefault="000A78D8" w:rsidP="00F838CA">
      <w:pPr>
        <w:spacing w:line="300" w:lineRule="exact"/>
        <w:ind w:firstLineChars="200" w:firstLine="424"/>
        <w:rPr>
          <w:rFonts w:asciiTheme="minorEastAsia" w:hAnsiTheme="minorEastAsia"/>
          <w:szCs w:val="21"/>
        </w:rPr>
      </w:pPr>
      <w:r w:rsidRPr="00F838CA">
        <w:rPr>
          <w:rFonts w:asciiTheme="minorEastAsia" w:hAnsiTheme="minorEastAsia" w:hint="eastAsia"/>
          <w:szCs w:val="21"/>
        </w:rPr>
        <w:t xml:space="preserve">※　</w:t>
      </w:r>
      <w:r w:rsidR="000F5C48" w:rsidRPr="00F838CA">
        <w:rPr>
          <w:rFonts w:asciiTheme="minorEastAsia" w:hAnsiTheme="minorEastAsia" w:hint="eastAsia"/>
          <w:szCs w:val="21"/>
        </w:rPr>
        <w:t>民間事業者においては、</w:t>
      </w:r>
      <w:r w:rsidRPr="00F838CA">
        <w:rPr>
          <w:rFonts w:asciiTheme="minorEastAsia" w:hAnsiTheme="minorEastAsia" w:hint="eastAsia"/>
          <w:szCs w:val="21"/>
        </w:rPr>
        <w:t>「補助対象経費(A)」は消費税及び地方消費税相当額を除いて</w:t>
      </w:r>
      <w:r w:rsidR="00F838CA">
        <w:rPr>
          <w:rFonts w:asciiTheme="minorEastAsia" w:hAnsiTheme="minorEastAsia" w:hint="eastAsia"/>
          <w:szCs w:val="21"/>
        </w:rPr>
        <w:t xml:space="preserve">　　</w:t>
      </w:r>
    </w:p>
    <w:p w14:paraId="29461766" w14:textId="77777777" w:rsidR="00F838CA" w:rsidRDefault="000A78D8" w:rsidP="00F838CA">
      <w:pPr>
        <w:spacing w:line="300" w:lineRule="exact"/>
        <w:ind w:firstLineChars="300" w:firstLine="636"/>
        <w:rPr>
          <w:rFonts w:asciiTheme="minorEastAsia" w:hAnsiTheme="minorEastAsia"/>
          <w:szCs w:val="21"/>
        </w:rPr>
      </w:pPr>
      <w:r w:rsidRPr="00F838CA">
        <w:rPr>
          <w:rFonts w:asciiTheme="minorEastAsia" w:hAnsiTheme="minorEastAsia" w:hint="eastAsia"/>
          <w:szCs w:val="21"/>
        </w:rPr>
        <w:t>ください。</w:t>
      </w:r>
    </w:p>
    <w:p w14:paraId="6832B0CA" w14:textId="085E6B46" w:rsidR="00A832DF" w:rsidRPr="00F838CA" w:rsidRDefault="000A78D8" w:rsidP="00F838CA">
      <w:pPr>
        <w:spacing w:line="300" w:lineRule="exact"/>
        <w:ind w:firstLineChars="400" w:firstLine="848"/>
        <w:rPr>
          <w:rFonts w:asciiTheme="minorEastAsia" w:hAnsiTheme="minorEastAsia"/>
          <w:szCs w:val="21"/>
        </w:rPr>
      </w:pPr>
      <w:r w:rsidRPr="00F838CA">
        <w:rPr>
          <w:rFonts w:asciiTheme="minorEastAsia" w:hAnsiTheme="minorEastAsia" w:hint="eastAsia"/>
          <w:szCs w:val="21"/>
        </w:rPr>
        <w:t>「交付申請額(C)」は、1,000円未満の端数金額を切り捨てて記入してください。</w:t>
      </w:r>
    </w:p>
    <w:p w14:paraId="08C7CBD8" w14:textId="77777777" w:rsidR="005D4955" w:rsidRPr="00F838CA" w:rsidRDefault="005D4955" w:rsidP="00F25A63">
      <w:pPr>
        <w:spacing w:line="300" w:lineRule="exact"/>
        <w:ind w:firstLineChars="500" w:firstLine="1060"/>
        <w:rPr>
          <w:rFonts w:asciiTheme="minorEastAsia" w:hAnsiTheme="minorEastAsia"/>
          <w:szCs w:val="21"/>
        </w:rPr>
      </w:pPr>
    </w:p>
    <w:p w14:paraId="7BB52D6A" w14:textId="77777777" w:rsidR="006E3468" w:rsidRDefault="0047505B" w:rsidP="006E3468">
      <w:pPr>
        <w:spacing w:line="300" w:lineRule="exact"/>
        <w:rPr>
          <w:sz w:val="24"/>
          <w:szCs w:val="24"/>
        </w:rPr>
      </w:pPr>
      <w:r w:rsidRPr="0047505B">
        <w:rPr>
          <w:rFonts w:asciiTheme="majorEastAsia" w:eastAsiaTheme="majorEastAsia" w:hAnsiTheme="majorEastAsia" w:hint="eastAsia"/>
          <w:sz w:val="24"/>
          <w:szCs w:val="24"/>
        </w:rPr>
        <w:t>５　財源内訳</w:t>
      </w:r>
      <w:r>
        <w:rPr>
          <w:rFonts w:hint="eastAsia"/>
          <w:sz w:val="24"/>
          <w:szCs w:val="24"/>
        </w:rPr>
        <w:t xml:space="preserve">  </w:t>
      </w:r>
    </w:p>
    <w:p w14:paraId="709C3B42" w14:textId="77777777" w:rsidR="006E3468" w:rsidRPr="0047505B" w:rsidRDefault="006E3468" w:rsidP="006E3468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835"/>
        <w:gridCol w:w="4768"/>
      </w:tblGrid>
      <w:tr w:rsidR="0047505B" w14:paraId="3161FEB3" w14:textId="77777777" w:rsidTr="00CD61AE">
        <w:trPr>
          <w:trHeight w:val="526"/>
        </w:trPr>
        <w:tc>
          <w:tcPr>
            <w:tcW w:w="3402" w:type="dxa"/>
            <w:gridSpan w:val="2"/>
          </w:tcPr>
          <w:p w14:paraId="349A47A4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助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1DBB3160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505B" w14:paraId="15B1565F" w14:textId="77777777" w:rsidTr="007B7CF6">
        <w:tc>
          <w:tcPr>
            <w:tcW w:w="3402" w:type="dxa"/>
            <w:gridSpan w:val="2"/>
            <w:tcBorders>
              <w:bottom w:val="nil"/>
            </w:tcBorders>
          </w:tcPr>
          <w:p w14:paraId="1774F62A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7D147AA0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3BC676ED" w14:textId="77777777" w:rsidTr="0066084C">
        <w:tc>
          <w:tcPr>
            <w:tcW w:w="567" w:type="dxa"/>
            <w:vMerge w:val="restart"/>
            <w:tcBorders>
              <w:top w:val="nil"/>
            </w:tcBorders>
          </w:tcPr>
          <w:p w14:paraId="4F4B32EF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5" w:type="dxa"/>
          </w:tcPr>
          <w:p w14:paraId="12EDCC0D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（内訳）</w:t>
            </w:r>
            <w:r w:rsidR="00C82DD8">
              <w:rPr>
                <w:rFonts w:hint="eastAsia"/>
                <w:sz w:val="24"/>
                <w:szCs w:val="24"/>
              </w:rPr>
              <w:t>その他の</w:t>
            </w:r>
            <w:r w:rsidRPr="0047505B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4768" w:type="dxa"/>
          </w:tcPr>
          <w:p w14:paraId="47B9BE4D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6BD69B15" w14:textId="77777777" w:rsidTr="0066084C">
        <w:tc>
          <w:tcPr>
            <w:tcW w:w="567" w:type="dxa"/>
            <w:vMerge/>
          </w:tcPr>
          <w:p w14:paraId="47CD2B9A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E940E" w14:textId="77777777" w:rsidR="007B7CF6" w:rsidRPr="0047505B" w:rsidRDefault="007B7CF6" w:rsidP="00CD61AE">
            <w:pPr>
              <w:spacing w:line="360" w:lineRule="auto"/>
              <w:ind w:left="981" w:firstLineChars="100" w:firstLine="242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3B52A026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7E3250BE" w14:textId="77777777" w:rsidTr="0066084C">
        <w:tc>
          <w:tcPr>
            <w:tcW w:w="567" w:type="dxa"/>
            <w:vMerge/>
          </w:tcPr>
          <w:p w14:paraId="23086732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BB8AA" w14:textId="77777777" w:rsidR="007B7CF6" w:rsidRPr="0047505B" w:rsidRDefault="007B7CF6" w:rsidP="00CD61AE">
            <w:pPr>
              <w:spacing w:line="360" w:lineRule="auto"/>
              <w:ind w:left="981" w:firstLineChars="100" w:firstLine="242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039820E3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505B" w14:paraId="2CE7E7A9" w14:textId="77777777" w:rsidTr="0047505B">
        <w:tc>
          <w:tcPr>
            <w:tcW w:w="3402" w:type="dxa"/>
            <w:gridSpan w:val="2"/>
          </w:tcPr>
          <w:p w14:paraId="6B5096A3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768" w:type="dxa"/>
          </w:tcPr>
          <w:p w14:paraId="0DAFD0BF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7AF01AE" w14:textId="77777777" w:rsidR="006E3468" w:rsidRDefault="006E3468" w:rsidP="00836729">
      <w:pPr>
        <w:spacing w:line="500" w:lineRule="exact"/>
        <w:rPr>
          <w:rFonts w:asciiTheme="majorEastAsia" w:eastAsiaTheme="majorEastAsia" w:hAnsiTheme="majorEastAsia"/>
          <w:szCs w:val="21"/>
        </w:rPr>
      </w:pPr>
    </w:p>
    <w:p w14:paraId="6FE04E65" w14:textId="77777777" w:rsidR="00836729" w:rsidRPr="001B7E59" w:rsidRDefault="00836729" w:rsidP="00836729">
      <w:pPr>
        <w:spacing w:line="240" w:lineRule="exact"/>
        <w:ind w:firstLineChars="100" w:firstLine="242"/>
        <w:rPr>
          <w:rFonts w:asciiTheme="minorEastAsia" w:hAnsiTheme="minorEastAsia"/>
          <w:sz w:val="24"/>
          <w:szCs w:val="24"/>
        </w:rPr>
      </w:pPr>
    </w:p>
    <w:sectPr w:rsidR="00836729" w:rsidRPr="001B7E59" w:rsidSect="006E3468">
      <w:pgSz w:w="11906" w:h="16838" w:code="9"/>
      <w:pgMar w:top="1418" w:right="1700" w:bottom="1700" w:left="141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EBFE" w14:textId="77777777" w:rsidR="006A1941" w:rsidRDefault="006A1941" w:rsidP="00D74AEF">
      <w:r>
        <w:separator/>
      </w:r>
    </w:p>
  </w:endnote>
  <w:endnote w:type="continuationSeparator" w:id="0">
    <w:p w14:paraId="54A4F8AA" w14:textId="77777777" w:rsidR="006A1941" w:rsidRDefault="006A1941" w:rsidP="00D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DB1F" w14:textId="77777777" w:rsidR="006A1941" w:rsidRDefault="006A1941" w:rsidP="00D74AEF">
      <w:r>
        <w:separator/>
      </w:r>
    </w:p>
  </w:footnote>
  <w:footnote w:type="continuationSeparator" w:id="0">
    <w:p w14:paraId="3FFB656E" w14:textId="77777777" w:rsidR="006A1941" w:rsidRDefault="006A1941" w:rsidP="00D7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2E9"/>
    <w:multiLevelType w:val="hybridMultilevel"/>
    <w:tmpl w:val="C39E3EF4"/>
    <w:lvl w:ilvl="0" w:tplc="7EFAA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434DD"/>
    <w:multiLevelType w:val="hybridMultilevel"/>
    <w:tmpl w:val="8256C2EC"/>
    <w:lvl w:ilvl="0" w:tplc="5262CED2">
      <w:start w:val="1"/>
      <w:numFmt w:val="decimalEnclosedCircle"/>
      <w:lvlText w:val="%1"/>
      <w:lvlJc w:val="left"/>
      <w:pPr>
        <w:ind w:left="720" w:hanging="720"/>
      </w:pPr>
      <w:rPr>
        <w:rFonts w:ascii="ＭＳ 明朝" w:eastAsia="ＭＳ 明朝" w:hAnsi="ＭＳ 明朝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86DD7"/>
    <w:multiLevelType w:val="hybridMultilevel"/>
    <w:tmpl w:val="86D89C18"/>
    <w:lvl w:ilvl="0" w:tplc="5B78A37E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" w15:restartNumberingAfterBreak="0">
    <w:nsid w:val="6C2D480F"/>
    <w:multiLevelType w:val="hybridMultilevel"/>
    <w:tmpl w:val="61BE170E"/>
    <w:lvl w:ilvl="0" w:tplc="F1D0790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A513BF2"/>
    <w:multiLevelType w:val="hybridMultilevel"/>
    <w:tmpl w:val="2868710E"/>
    <w:lvl w:ilvl="0" w:tplc="DD14DD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C3A220C"/>
    <w:multiLevelType w:val="hybridMultilevel"/>
    <w:tmpl w:val="D34EE482"/>
    <w:lvl w:ilvl="0" w:tplc="2C6818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71337137">
    <w:abstractNumId w:val="0"/>
  </w:num>
  <w:num w:numId="2" w16cid:durableId="936405748">
    <w:abstractNumId w:val="5"/>
  </w:num>
  <w:num w:numId="3" w16cid:durableId="958150119">
    <w:abstractNumId w:val="1"/>
  </w:num>
  <w:num w:numId="4" w16cid:durableId="1116676086">
    <w:abstractNumId w:val="4"/>
  </w:num>
  <w:num w:numId="5" w16cid:durableId="1766150742">
    <w:abstractNumId w:val="2"/>
  </w:num>
  <w:num w:numId="6" w16cid:durableId="456223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F"/>
    <w:rsid w:val="00010E96"/>
    <w:rsid w:val="00033B86"/>
    <w:rsid w:val="00080BEC"/>
    <w:rsid w:val="000A78D8"/>
    <w:rsid w:val="000D26A7"/>
    <w:rsid w:val="000D689F"/>
    <w:rsid w:val="000F5C48"/>
    <w:rsid w:val="001116CF"/>
    <w:rsid w:val="001362FB"/>
    <w:rsid w:val="001440FE"/>
    <w:rsid w:val="00150765"/>
    <w:rsid w:val="00162AA5"/>
    <w:rsid w:val="001B71D3"/>
    <w:rsid w:val="001B7E59"/>
    <w:rsid w:val="001D5132"/>
    <w:rsid w:val="00234503"/>
    <w:rsid w:val="00247B14"/>
    <w:rsid w:val="00286F7C"/>
    <w:rsid w:val="00295AB5"/>
    <w:rsid w:val="002B7B0D"/>
    <w:rsid w:val="002C0F22"/>
    <w:rsid w:val="002F3F10"/>
    <w:rsid w:val="003F23A7"/>
    <w:rsid w:val="00420112"/>
    <w:rsid w:val="00435ABD"/>
    <w:rsid w:val="0047505B"/>
    <w:rsid w:val="00492E9F"/>
    <w:rsid w:val="004B5F21"/>
    <w:rsid w:val="004D1393"/>
    <w:rsid w:val="00512410"/>
    <w:rsid w:val="0058326E"/>
    <w:rsid w:val="005B7A85"/>
    <w:rsid w:val="005D1114"/>
    <w:rsid w:val="005D4955"/>
    <w:rsid w:val="006307A3"/>
    <w:rsid w:val="0063787B"/>
    <w:rsid w:val="0066084C"/>
    <w:rsid w:val="00675350"/>
    <w:rsid w:val="0068536D"/>
    <w:rsid w:val="006A03E5"/>
    <w:rsid w:val="006A1941"/>
    <w:rsid w:val="006A3D74"/>
    <w:rsid w:val="006A6886"/>
    <w:rsid w:val="006E3168"/>
    <w:rsid w:val="006E3468"/>
    <w:rsid w:val="006E72E7"/>
    <w:rsid w:val="00700787"/>
    <w:rsid w:val="00731121"/>
    <w:rsid w:val="0075455E"/>
    <w:rsid w:val="00780728"/>
    <w:rsid w:val="0078558A"/>
    <w:rsid w:val="007B7CF6"/>
    <w:rsid w:val="00836729"/>
    <w:rsid w:val="00840473"/>
    <w:rsid w:val="00850DF3"/>
    <w:rsid w:val="00886D7D"/>
    <w:rsid w:val="008905DA"/>
    <w:rsid w:val="00892032"/>
    <w:rsid w:val="009237CE"/>
    <w:rsid w:val="00925910"/>
    <w:rsid w:val="00947B6A"/>
    <w:rsid w:val="0097308A"/>
    <w:rsid w:val="00974769"/>
    <w:rsid w:val="0099005C"/>
    <w:rsid w:val="009B0870"/>
    <w:rsid w:val="009E447A"/>
    <w:rsid w:val="00A832DF"/>
    <w:rsid w:val="00AC704D"/>
    <w:rsid w:val="00BD4C99"/>
    <w:rsid w:val="00BE2A44"/>
    <w:rsid w:val="00C0403A"/>
    <w:rsid w:val="00C32C99"/>
    <w:rsid w:val="00C82DD8"/>
    <w:rsid w:val="00CC6626"/>
    <w:rsid w:val="00CD61AE"/>
    <w:rsid w:val="00D74AEF"/>
    <w:rsid w:val="00E04A97"/>
    <w:rsid w:val="00E603BA"/>
    <w:rsid w:val="00ED7EE9"/>
    <w:rsid w:val="00EF5A1C"/>
    <w:rsid w:val="00F0148A"/>
    <w:rsid w:val="00F17ABD"/>
    <w:rsid w:val="00F25A63"/>
    <w:rsid w:val="00F838CA"/>
    <w:rsid w:val="00FD6D3C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09AA3"/>
  <w15:docId w15:val="{8E32C352-1A96-47DA-A5BB-2D2E963D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9F"/>
    <w:pPr>
      <w:ind w:leftChars="400" w:left="840"/>
    </w:pPr>
  </w:style>
  <w:style w:type="table" w:styleId="a4">
    <w:name w:val="Table Grid"/>
    <w:basedOn w:val="a1"/>
    <w:uiPriority w:val="59"/>
    <w:rsid w:val="000D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AEF"/>
  </w:style>
  <w:style w:type="paragraph" w:styleId="a7">
    <w:name w:val="footer"/>
    <w:basedOn w:val="a"/>
    <w:link w:val="a8"/>
    <w:uiPriority w:val="99"/>
    <w:unhideWhenUsed/>
    <w:rsid w:val="00D7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AEF"/>
  </w:style>
  <w:style w:type="paragraph" w:styleId="a9">
    <w:name w:val="Balloon Text"/>
    <w:basedOn w:val="a"/>
    <w:link w:val="aa"/>
    <w:uiPriority w:val="99"/>
    <w:semiHidden/>
    <w:unhideWhenUsed/>
    <w:rsid w:val="00C82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C7C-15AE-45A9-914D-380CA039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隈元 淳二</dc:creator>
  <cp:lastModifiedBy>今村 浩平</cp:lastModifiedBy>
  <cp:revision>3</cp:revision>
  <cp:lastPrinted>2023-03-14T08:30:00Z</cp:lastPrinted>
  <dcterms:created xsi:type="dcterms:W3CDTF">2023-03-14T08:30:00Z</dcterms:created>
  <dcterms:modified xsi:type="dcterms:W3CDTF">2023-03-29T09:46:00Z</dcterms:modified>
</cp:coreProperties>
</file>